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2" w:rsidRPr="00AA764F" w:rsidRDefault="00410CA2" w:rsidP="00410CA2">
      <w:pPr>
        <w:jc w:val="center"/>
      </w:pPr>
      <w:r w:rsidRPr="00AA764F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410CA2" w:rsidRDefault="00410CA2" w:rsidP="00410CA2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A764F">
        <w:rPr>
          <w:rFonts w:ascii="宋体" w:hAnsi="宋体" w:cs="宋体" w:hint="eastAsia"/>
          <w:b/>
          <w:bCs/>
          <w:kern w:val="0"/>
          <w:sz w:val="28"/>
          <w:szCs w:val="28"/>
        </w:rPr>
        <w:t>（保卫部、保卫处）</w:t>
      </w:r>
    </w:p>
    <w:p w:rsidR="00410CA2" w:rsidRPr="00FD0B5E" w:rsidRDefault="00410CA2" w:rsidP="00410CA2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410CA2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410CA2" w:rsidRPr="00AA764F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保卫处负责上报的各类统计报表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负责的各项安保、消防及维修改造工程</w:t>
            </w:r>
            <w:r w:rsidR="00475BC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材料（如审批、竣工图及电子文件、验收报告等）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4D56A1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75BCF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项目完成三个月内存档</w:t>
            </w:r>
          </w:p>
        </w:tc>
      </w:tr>
      <w:tr w:rsidR="004D56A1" w:rsidRPr="00AA764F" w:rsidTr="0074215F">
        <w:trPr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74215F">
        <w:trPr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410C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410C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上级机关对学校安全稳定保卫和治安综合治理工作的指示、规定、通报及通知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平安校园建设相关材料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5A25C0" w:rsidRDefault="004D56A1" w:rsidP="005A25C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  <w:r w:rsidRPr="005A25C0">
              <w:rPr>
                <w:rFonts w:ascii="宋体" w:hAnsi="宋体" w:cs="宋体"/>
                <w:kern w:val="0"/>
                <w:sz w:val="24"/>
              </w:rPr>
              <w:t>治安、消防等业务工作情况检查材料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学校安全稳定保卫、治安综合治理工作方面的规章制度及岗位职责、责任书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410CA2" w:rsidRDefault="00410CA2" w:rsidP="00410CA2"/>
    <w:p w:rsidR="00410CA2" w:rsidRPr="00CC2467" w:rsidRDefault="00410CA2" w:rsidP="00410CA2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410CA2" w:rsidRDefault="00410CA2" w:rsidP="00410CA2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4D56A1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410CA2" w:rsidRDefault="00410CA2" w:rsidP="00410CA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4D56A1">
        <w:rPr>
          <w:rFonts w:hint="eastAsia"/>
          <w:sz w:val="24"/>
        </w:rPr>
        <w:t>，办结后及时</w:t>
      </w:r>
      <w:r>
        <w:rPr>
          <w:rFonts w:hint="eastAsia"/>
          <w:sz w:val="24"/>
        </w:rPr>
        <w:t>归档。</w:t>
      </w:r>
    </w:p>
    <w:p w:rsidR="00410CA2" w:rsidRDefault="00410CA2" w:rsidP="00410CA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475BCF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74215F" w:rsidRDefault="0074215F" w:rsidP="0074215F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ED7567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74215F" w:rsidRPr="0074215F" w:rsidRDefault="0074215F" w:rsidP="00410CA2">
      <w:pPr>
        <w:spacing w:line="440" w:lineRule="exact"/>
        <w:ind w:firstLine="480"/>
        <w:rPr>
          <w:sz w:val="24"/>
        </w:rPr>
      </w:pPr>
    </w:p>
    <w:p w:rsidR="00410CA2" w:rsidRPr="00733639" w:rsidRDefault="00410CA2" w:rsidP="00410CA2"/>
    <w:p w:rsidR="005A25C0" w:rsidRPr="00410CA2" w:rsidRDefault="005A25C0"/>
    <w:sectPr w:rsidR="005A25C0" w:rsidRPr="00410CA2" w:rsidSect="00CF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A8" w:rsidRDefault="006F16A8" w:rsidP="00410CA2">
      <w:r>
        <w:separator/>
      </w:r>
    </w:p>
  </w:endnote>
  <w:endnote w:type="continuationSeparator" w:id="1">
    <w:p w:rsidR="006F16A8" w:rsidRDefault="006F16A8" w:rsidP="0041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A8" w:rsidRDefault="006F16A8" w:rsidP="00410CA2">
      <w:r>
        <w:separator/>
      </w:r>
    </w:p>
  </w:footnote>
  <w:footnote w:type="continuationSeparator" w:id="1">
    <w:p w:rsidR="006F16A8" w:rsidRDefault="006F16A8" w:rsidP="00410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A2"/>
    <w:rsid w:val="002344DC"/>
    <w:rsid w:val="00410CA2"/>
    <w:rsid w:val="00475BCF"/>
    <w:rsid w:val="004B0DAD"/>
    <w:rsid w:val="004D56A1"/>
    <w:rsid w:val="005437A7"/>
    <w:rsid w:val="005A25C0"/>
    <w:rsid w:val="006F16A8"/>
    <w:rsid w:val="007012CD"/>
    <w:rsid w:val="0074215F"/>
    <w:rsid w:val="00CF31EC"/>
    <w:rsid w:val="00E331AB"/>
    <w:rsid w:val="00E56993"/>
    <w:rsid w:val="00ED7567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番茄花园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2012-03-14T06:44:00Z</dcterms:created>
  <dcterms:modified xsi:type="dcterms:W3CDTF">2017-03-14T02:42:00Z</dcterms:modified>
</cp:coreProperties>
</file>