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26" w:rsidRPr="00EB182E" w:rsidRDefault="00974A26" w:rsidP="00974A26">
      <w:r w:rsidRPr="00EB182E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974A26" w:rsidRPr="00FE1AAC" w:rsidRDefault="00974A26" w:rsidP="00974A26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FE1AAC">
        <w:rPr>
          <w:rFonts w:ascii="宋体" w:hAnsi="宋体" w:cs="宋体" w:hint="eastAsia"/>
          <w:b/>
          <w:bCs/>
          <w:kern w:val="0"/>
          <w:sz w:val="28"/>
          <w:szCs w:val="28"/>
        </w:rPr>
        <w:t>（网络信息中心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数字化校园</w:t>
      </w:r>
      <w:r w:rsidR="00E97752">
        <w:rPr>
          <w:rFonts w:ascii="宋体" w:hAnsi="宋体" w:cs="宋体" w:hint="eastAsia"/>
          <w:b/>
          <w:bCs/>
          <w:kern w:val="0"/>
          <w:sz w:val="28"/>
          <w:szCs w:val="28"/>
        </w:rPr>
        <w:t>建设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办公室</w:t>
      </w:r>
      <w:r w:rsidRPr="00FE1AAC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p w:rsidR="00974A26" w:rsidRDefault="00974A26" w:rsidP="00974A26">
      <w:pPr>
        <w:jc w:val="center"/>
      </w:pP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974A26" w:rsidRPr="00EB182E" w:rsidTr="008903F8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b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b/>
                <w:kern w:val="0"/>
                <w:sz w:val="24"/>
              </w:rPr>
              <w:t>归档时间</w:t>
            </w:r>
          </w:p>
        </w:tc>
      </w:tr>
      <w:tr w:rsidR="00974A26" w:rsidRPr="00EB182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E977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各种统计报表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关于</w:t>
            </w:r>
            <w:r>
              <w:rPr>
                <w:rFonts w:ascii="宋体" w:hAnsi="宋体" w:cs="宋体" w:hint="eastAsia"/>
                <w:kern w:val="0"/>
                <w:sz w:val="24"/>
              </w:rPr>
              <w:t>校园网络、信息化</w:t>
            </w:r>
            <w:r w:rsidRPr="00EB182E">
              <w:rPr>
                <w:rFonts w:ascii="宋体" w:hAnsi="宋体" w:cs="宋体" w:hint="eastAsia"/>
                <w:kern w:val="0"/>
                <w:sz w:val="24"/>
              </w:rPr>
              <w:t>工作的请示、报告、上级批复和执行结果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校园网络建设的技术性资料（包括网络拓扑图）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校园网络升级、维修、更换的技术资料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443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974A26">
        <w:trPr>
          <w:trHeight w:val="54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A26" w:rsidRPr="00A832C7" w:rsidRDefault="00974A26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A832C7" w:rsidRDefault="00974A26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本单位集体或教工个人获奖材料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F57B57" w:rsidRDefault="00974A26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A832C7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974A26">
        <w:trPr>
          <w:trHeight w:val="54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D617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8903F8">
        <w:trPr>
          <w:trHeight w:val="6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校园网规划、计划和总结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8903F8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网络信息中心工作规章制度、岗位职责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974A26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4A26">
              <w:rPr>
                <w:rFonts w:ascii="宋体" w:hAnsi="宋体" w:cs="宋体"/>
                <w:kern w:val="0"/>
                <w:sz w:val="24"/>
              </w:rPr>
              <w:t>30</w:t>
            </w:r>
            <w:r w:rsidRPr="00974A26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8903F8">
        <w:trPr>
          <w:trHeight w:val="45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网络信息中心与有关单位签订的合同、协议及相关资料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74A26" w:rsidRPr="00EB182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26" w:rsidRPr="00EB182E" w:rsidRDefault="00974A26" w:rsidP="00974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182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974A26" w:rsidRDefault="00974A26" w:rsidP="00974A26"/>
    <w:p w:rsidR="00974A26" w:rsidRPr="00CC2467" w:rsidRDefault="00974A26" w:rsidP="00974A26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974A26" w:rsidRDefault="00974A26" w:rsidP="00974A26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上述材料应包含各种载体，如：纸质、电子（磁盘、光盘、电子文档）、录音、录像、照片、实物等，各种载体档案材料应分开立卷。</w:t>
      </w:r>
    </w:p>
    <w:p w:rsidR="00E97752" w:rsidRDefault="00974A26" w:rsidP="00E9775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、上述不定期材料按实际发生情况归档</w:t>
      </w:r>
      <w:r w:rsidR="00E97752">
        <w:rPr>
          <w:rFonts w:hint="eastAsia"/>
          <w:sz w:val="24"/>
        </w:rPr>
        <w:t>办结完毕后及时归档。</w:t>
      </w:r>
    </w:p>
    <w:p w:rsidR="00E97752" w:rsidRDefault="00E97752" w:rsidP="00E9775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2D4D88" w:rsidRDefault="002D4D88" w:rsidP="00E97752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、校内表彰奖励由校内主办部门向档案馆移交材料；各部门校级以上奖励材料归档时，在档案馆网站上下载《校级以上奖励材料移交归档表》，填写完毕后，连同材料一起交档案馆。</w:t>
      </w:r>
    </w:p>
    <w:p w:rsidR="002D4D88" w:rsidRPr="002D4D88" w:rsidRDefault="002D4D88" w:rsidP="00974A26">
      <w:pPr>
        <w:spacing w:line="440" w:lineRule="exact"/>
        <w:ind w:firstLine="480"/>
      </w:pPr>
    </w:p>
    <w:p w:rsidR="00A16EBB" w:rsidRDefault="00974A26" w:rsidP="00974A26">
      <w:r>
        <w:br w:type="page"/>
      </w:r>
    </w:p>
    <w:sectPr w:rsidR="00A16EBB" w:rsidSect="009D7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C3" w:rsidRDefault="00E909C3" w:rsidP="00974A26">
      <w:r>
        <w:separator/>
      </w:r>
    </w:p>
  </w:endnote>
  <w:endnote w:type="continuationSeparator" w:id="1">
    <w:p w:rsidR="00E909C3" w:rsidRDefault="00E909C3" w:rsidP="0097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C3" w:rsidRDefault="00E909C3" w:rsidP="00974A26">
      <w:r>
        <w:separator/>
      </w:r>
    </w:p>
  </w:footnote>
  <w:footnote w:type="continuationSeparator" w:id="1">
    <w:p w:rsidR="00E909C3" w:rsidRDefault="00E909C3" w:rsidP="00974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A26"/>
    <w:rsid w:val="0003578E"/>
    <w:rsid w:val="002D4D88"/>
    <w:rsid w:val="00974A26"/>
    <w:rsid w:val="009D7A7C"/>
    <w:rsid w:val="00A16EBB"/>
    <w:rsid w:val="00E909C3"/>
    <w:rsid w:val="00E97752"/>
    <w:rsid w:val="00F9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A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A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529</Characters>
  <Application>Microsoft Office Word</Application>
  <DocSecurity>0</DocSecurity>
  <Lines>4</Lines>
  <Paragraphs>1</Paragraphs>
  <ScaleCrop>false</ScaleCrop>
  <Company>番茄花园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4</cp:revision>
  <dcterms:created xsi:type="dcterms:W3CDTF">2012-03-20T03:03:00Z</dcterms:created>
  <dcterms:modified xsi:type="dcterms:W3CDTF">2017-03-14T07:14:00Z</dcterms:modified>
</cp:coreProperties>
</file>